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F2" w:rsidRDefault="007642F2" w:rsidP="007642F2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642F2" w:rsidRDefault="007642F2" w:rsidP="007642F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Pr="00EB3682">
        <w:rPr>
          <w:b/>
          <w:sz w:val="24"/>
          <w:szCs w:val="24"/>
          <w:lang w:val="uk-UA"/>
        </w:rPr>
        <w:t xml:space="preserve">Повідомлення про несвоєчасне </w:t>
      </w:r>
      <w:r>
        <w:rPr>
          <w:b/>
          <w:sz w:val="24"/>
          <w:szCs w:val="24"/>
          <w:lang w:val="uk-UA"/>
        </w:rPr>
        <w:t xml:space="preserve">подання </w:t>
      </w:r>
    </w:p>
    <w:p w:rsidR="007642F2" w:rsidRPr="00194427" w:rsidRDefault="007642F2" w:rsidP="007642F2">
      <w:pPr>
        <w:jc w:val="center"/>
        <w:rPr>
          <w:b/>
          <w:sz w:val="24"/>
          <w:szCs w:val="24"/>
          <w:lang w:val="uk-UA"/>
        </w:rPr>
      </w:pPr>
      <w:r w:rsidRPr="00194427">
        <w:rPr>
          <w:b/>
          <w:sz w:val="24"/>
          <w:szCs w:val="24"/>
          <w:lang w:val="uk-UA"/>
        </w:rPr>
        <w:t xml:space="preserve">регулярної річної інформації за 2015 р. до Комісії </w:t>
      </w:r>
    </w:p>
    <w:p w:rsidR="007642F2" w:rsidRDefault="007642F2" w:rsidP="007642F2">
      <w:pPr>
        <w:pStyle w:val="NoSpacing"/>
        <w:ind w:firstLine="708"/>
        <w:jc w:val="both"/>
        <w:rPr>
          <w:b/>
          <w:lang w:val="uk-UA"/>
        </w:rPr>
      </w:pPr>
    </w:p>
    <w:p w:rsidR="007642F2" w:rsidRDefault="007642F2" w:rsidP="007642F2">
      <w:pPr>
        <w:spacing w:after="0"/>
        <w:ind w:firstLine="709"/>
        <w:jc w:val="both"/>
        <w:rPr>
          <w:lang w:val="uk-UA"/>
        </w:rPr>
      </w:pPr>
      <w:r w:rsidRPr="00FC56C8">
        <w:rPr>
          <w:lang w:val="uk-UA"/>
        </w:rPr>
        <w:t xml:space="preserve">Відповідно до п.10 Розділу </w:t>
      </w:r>
      <w:r w:rsidRPr="00194427">
        <w:rPr>
          <w:lang w:val="uk-UA"/>
        </w:rPr>
        <w:t>I</w:t>
      </w:r>
      <w:r>
        <w:rPr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від 03.12.2013 р. № 2826 </w:t>
      </w:r>
      <w:r w:rsidRPr="00E74106">
        <w:rPr>
          <w:bCs/>
          <w:lang w:val="uk-UA"/>
        </w:rPr>
        <w:t>ПУБЛІЧНЕ АКЦІОНЕРНЕ ТОВАРИСТВО «ТОРГОВО-ВИРОБНИЧЕ ПІДПРИЄМСТВО «ПЕРЛИНА»</w:t>
      </w:r>
      <w:r w:rsidRPr="00E74106">
        <w:rPr>
          <w:b/>
          <w:bCs/>
          <w:lang w:val="uk-UA"/>
        </w:rPr>
        <w:t xml:space="preserve"> </w:t>
      </w:r>
      <w:r w:rsidRPr="00FC56C8">
        <w:rPr>
          <w:lang w:val="uk-UA"/>
        </w:rPr>
        <w:t xml:space="preserve">(код ЄДРПОУ </w:t>
      </w:r>
      <w:r w:rsidRPr="00762E40">
        <w:rPr>
          <w:lang w:val="uk-UA"/>
        </w:rPr>
        <w:t>00182702</w:t>
      </w:r>
      <w:r w:rsidRPr="00FC56C8">
        <w:rPr>
          <w:lang w:val="uk-UA"/>
        </w:rPr>
        <w:t>)</w:t>
      </w:r>
      <w:r w:rsidRPr="007C70C2">
        <w:rPr>
          <w:lang w:val="uk-UA"/>
        </w:rPr>
        <w:t xml:space="preserve"> повідомляє</w:t>
      </w:r>
      <w:r>
        <w:rPr>
          <w:lang w:val="uk-UA"/>
        </w:rPr>
        <w:t xml:space="preserve"> про несвоєчасне</w:t>
      </w:r>
      <w:r w:rsidRPr="00194427">
        <w:rPr>
          <w:lang w:val="uk-UA"/>
        </w:rPr>
        <w:t xml:space="preserve"> подання до Комісії регулярної річної інформації за 2015 рік,  </w:t>
      </w:r>
      <w:r>
        <w:rPr>
          <w:lang w:val="uk-UA"/>
        </w:rPr>
        <w:t xml:space="preserve">яке відбулося з </w:t>
      </w:r>
      <w:r w:rsidRPr="00194427">
        <w:rPr>
          <w:lang w:val="uk-UA"/>
        </w:rPr>
        <w:t xml:space="preserve">організаційно-технічних </w:t>
      </w:r>
      <w:r>
        <w:rPr>
          <w:lang w:val="uk-UA"/>
        </w:rPr>
        <w:t>причин</w:t>
      </w:r>
      <w:r w:rsidRPr="0028206F">
        <w:rPr>
          <w:lang w:val="uk-UA"/>
        </w:rPr>
        <w:t xml:space="preserve"> </w:t>
      </w:r>
      <w:r w:rsidRPr="00194427">
        <w:rPr>
          <w:lang w:val="uk-UA"/>
        </w:rPr>
        <w:t xml:space="preserve">при повторній генерації особистого ключа та сертифікату відкритого ключа </w:t>
      </w:r>
      <w:proofErr w:type="spellStart"/>
      <w:r w:rsidRPr="00194427">
        <w:rPr>
          <w:lang w:val="uk-UA"/>
        </w:rPr>
        <w:t>ЕЦП</w:t>
      </w:r>
      <w:proofErr w:type="spellEnd"/>
      <w:r w:rsidRPr="00194427">
        <w:rPr>
          <w:lang w:val="uk-UA"/>
        </w:rPr>
        <w:t xml:space="preserve">  </w:t>
      </w:r>
      <w:r>
        <w:rPr>
          <w:lang w:val="uk-UA"/>
        </w:rPr>
        <w:t>та зміни з 31.12.2015 р. строку подання цієї інформації.</w:t>
      </w:r>
    </w:p>
    <w:p w:rsidR="007642F2" w:rsidRPr="00194427" w:rsidRDefault="007642F2" w:rsidP="007642F2">
      <w:pPr>
        <w:spacing w:after="0" w:line="240" w:lineRule="auto"/>
        <w:ind w:firstLine="720"/>
        <w:jc w:val="both"/>
        <w:rPr>
          <w:lang w:val="uk-UA"/>
        </w:rPr>
      </w:pPr>
      <w:r w:rsidRPr="00194427">
        <w:rPr>
          <w:lang w:val="uk-UA"/>
        </w:rPr>
        <w:t>Розкриття регулярної річної інформації за 2015 рік було здійснено ПАТ «</w:t>
      </w:r>
      <w:r>
        <w:rPr>
          <w:lang w:val="uk-UA"/>
        </w:rPr>
        <w:t>ТВП</w:t>
      </w:r>
      <w:r w:rsidRPr="00194427">
        <w:rPr>
          <w:lang w:val="uk-UA"/>
        </w:rPr>
        <w:t xml:space="preserve"> «</w:t>
      </w:r>
      <w:r>
        <w:rPr>
          <w:lang w:val="uk-UA"/>
        </w:rPr>
        <w:t>Перлина</w:t>
      </w:r>
      <w:r w:rsidRPr="00194427">
        <w:rPr>
          <w:lang w:val="uk-UA"/>
        </w:rPr>
        <w:t>» шляхом:</w:t>
      </w:r>
    </w:p>
    <w:p w:rsidR="007642F2" w:rsidRPr="00194427" w:rsidRDefault="007642F2" w:rsidP="007642F2">
      <w:pPr>
        <w:spacing w:after="0" w:line="240" w:lineRule="auto"/>
        <w:ind w:firstLine="720"/>
        <w:jc w:val="both"/>
        <w:rPr>
          <w:lang w:val="uk-UA"/>
        </w:rPr>
      </w:pPr>
      <w:r w:rsidRPr="00194427">
        <w:rPr>
          <w:lang w:val="uk-UA"/>
        </w:rPr>
        <w:t xml:space="preserve">- розміщення </w:t>
      </w:r>
      <w:r>
        <w:rPr>
          <w:lang w:val="uk-UA"/>
        </w:rPr>
        <w:t>28</w:t>
      </w:r>
      <w:r w:rsidRPr="00DF0619">
        <w:rPr>
          <w:lang w:val="uk-UA"/>
        </w:rPr>
        <w:t>.</w:t>
      </w:r>
      <w:r w:rsidRPr="00194427">
        <w:rPr>
          <w:lang w:val="uk-UA"/>
        </w:rPr>
        <w:t>04.2016 р. в загальнодоступній інформаційній базі даних Комісії,</w:t>
      </w:r>
    </w:p>
    <w:p w:rsidR="007642F2" w:rsidRPr="00194427" w:rsidRDefault="007642F2" w:rsidP="007642F2">
      <w:pPr>
        <w:spacing w:after="0" w:line="240" w:lineRule="auto"/>
        <w:ind w:firstLine="720"/>
        <w:jc w:val="both"/>
        <w:rPr>
          <w:lang w:val="uk-UA"/>
        </w:rPr>
      </w:pPr>
      <w:r w:rsidRPr="00194427">
        <w:rPr>
          <w:lang w:val="uk-UA"/>
        </w:rPr>
        <w:t xml:space="preserve">- розміщення </w:t>
      </w:r>
      <w:r>
        <w:rPr>
          <w:lang w:val="uk-UA"/>
        </w:rPr>
        <w:t>28</w:t>
      </w:r>
      <w:r w:rsidRPr="00DF0619">
        <w:rPr>
          <w:lang w:val="uk-UA"/>
        </w:rPr>
        <w:t>.</w:t>
      </w:r>
      <w:r w:rsidRPr="00194427">
        <w:rPr>
          <w:lang w:val="uk-UA"/>
        </w:rPr>
        <w:t xml:space="preserve">04.2016 р. на сторінці власного </w:t>
      </w:r>
      <w:proofErr w:type="spellStart"/>
      <w:r w:rsidRPr="00194427">
        <w:rPr>
          <w:lang w:val="uk-UA"/>
        </w:rPr>
        <w:t>веб-сайту</w:t>
      </w:r>
      <w:proofErr w:type="spellEnd"/>
      <w:r w:rsidRPr="00194427">
        <w:rPr>
          <w:lang w:val="uk-UA"/>
        </w:rPr>
        <w:t xml:space="preserve"> в мережі Інтернет за адресою </w:t>
      </w:r>
      <w:hyperlink w:history="1">
        <w:proofErr w:type="spellStart"/>
        <w:r w:rsidRPr="00F9414D">
          <w:rPr>
            <w:rStyle w:val="a3"/>
            <w:lang w:val="uk-UA"/>
          </w:rPr>
          <w:t>http</w:t>
        </w:r>
        <w:proofErr w:type="spellEnd"/>
        <w:r w:rsidRPr="00F9414D">
          <w:rPr>
            <w:rStyle w:val="a3"/>
            <w:lang w:val="uk-UA"/>
          </w:rPr>
          <w:t>://</w:t>
        </w:r>
        <w:proofErr w:type="spellStart"/>
        <w:r w:rsidRPr="00F9414D">
          <w:rPr>
            <w:rStyle w:val="a3"/>
            <w:lang w:val="uk-UA"/>
          </w:rPr>
          <w:t>perlyna.pat.ua</w:t>
        </w:r>
        <w:proofErr w:type="spellEnd"/>
        <w:r w:rsidRPr="00F9414D">
          <w:rPr>
            <w:rStyle w:val="a3"/>
            <w:lang w:val="uk-UA"/>
          </w:rPr>
          <w:t xml:space="preserve"> /</w:t>
        </w:r>
      </w:hyperlink>
      <w:r w:rsidRPr="00194427">
        <w:rPr>
          <w:lang w:val="uk-UA"/>
        </w:rPr>
        <w:t xml:space="preserve">, </w:t>
      </w:r>
    </w:p>
    <w:p w:rsidR="007642F2" w:rsidRPr="00194427" w:rsidRDefault="007642F2" w:rsidP="007642F2">
      <w:pPr>
        <w:spacing w:after="0" w:line="240" w:lineRule="auto"/>
        <w:ind w:firstLine="720"/>
        <w:jc w:val="both"/>
        <w:rPr>
          <w:lang w:val="uk-UA"/>
        </w:rPr>
      </w:pPr>
      <w:r w:rsidRPr="00194427">
        <w:rPr>
          <w:lang w:val="uk-UA"/>
        </w:rPr>
        <w:t>- опублікування 29.04.2016 р. в офіційному друкованому виданні </w:t>
      </w:r>
      <w:proofErr w:type="spellStart"/>
      <w:r w:rsidRPr="00194427">
        <w:rPr>
          <w:lang w:val="uk-UA"/>
        </w:rPr>
        <w:t>НКЦПФР</w:t>
      </w:r>
      <w:proofErr w:type="spellEnd"/>
      <w:r w:rsidRPr="00194427">
        <w:rPr>
          <w:lang w:val="uk-UA"/>
        </w:rPr>
        <w:t xml:space="preserve"> «Відомості </w:t>
      </w:r>
      <w:proofErr w:type="spellStart"/>
      <w:r w:rsidRPr="00194427">
        <w:rPr>
          <w:lang w:val="uk-UA"/>
        </w:rPr>
        <w:t>НКЦПФР</w:t>
      </w:r>
      <w:proofErr w:type="spellEnd"/>
      <w:r w:rsidRPr="00194427">
        <w:rPr>
          <w:lang w:val="uk-UA"/>
        </w:rPr>
        <w:t xml:space="preserve">» № 83 від 29.04.2016 р. </w:t>
      </w:r>
    </w:p>
    <w:p w:rsidR="007642F2" w:rsidRPr="00194427" w:rsidRDefault="007642F2" w:rsidP="007642F2">
      <w:pPr>
        <w:pStyle w:val="NoSpacing"/>
        <w:tabs>
          <w:tab w:val="left" w:pos="993"/>
        </w:tabs>
        <w:ind w:firstLine="720"/>
        <w:jc w:val="both"/>
        <w:rPr>
          <w:lang w:val="uk-UA"/>
        </w:rPr>
      </w:pPr>
      <w:r w:rsidRPr="00194427">
        <w:rPr>
          <w:lang w:val="uk-UA"/>
        </w:rPr>
        <w:t xml:space="preserve">- подання до Комісії 24.05.2016 р. </w:t>
      </w:r>
    </w:p>
    <w:p w:rsidR="007642F2" w:rsidRPr="00FA5361" w:rsidRDefault="007642F2" w:rsidP="007642F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Особа, що вказана нижче підтверджує достовірність інформації, що вказана в повідомлені.</w:t>
      </w:r>
    </w:p>
    <w:p w:rsidR="007642F2" w:rsidRDefault="007642F2" w:rsidP="007642F2">
      <w:pPr>
        <w:pStyle w:val="NoSpacing"/>
        <w:ind w:firstLine="708"/>
        <w:jc w:val="both"/>
        <w:rPr>
          <w:lang w:val="uk-UA"/>
        </w:rPr>
      </w:pPr>
    </w:p>
    <w:p w:rsidR="007642F2" w:rsidRDefault="007642F2" w:rsidP="007642F2">
      <w:pPr>
        <w:pStyle w:val="NoSpacing"/>
        <w:ind w:firstLine="708"/>
        <w:jc w:val="both"/>
        <w:rPr>
          <w:lang w:val="uk-UA"/>
        </w:rPr>
      </w:pPr>
    </w:p>
    <w:p w:rsidR="007642F2" w:rsidRPr="00560AB0" w:rsidRDefault="007642F2" w:rsidP="007642F2">
      <w:pPr>
        <w:pStyle w:val="NoSpacing"/>
        <w:ind w:firstLine="708"/>
        <w:rPr>
          <w:b/>
          <w:lang w:val="uk-UA"/>
        </w:rPr>
      </w:pPr>
      <w:r w:rsidRPr="00560AB0">
        <w:rPr>
          <w:b/>
          <w:lang w:val="uk-UA"/>
        </w:rPr>
        <w:t>Директор</w:t>
      </w:r>
    </w:p>
    <w:p w:rsidR="007642F2" w:rsidRDefault="007642F2" w:rsidP="007642F2">
      <w:pPr>
        <w:tabs>
          <w:tab w:val="left" w:pos="5550"/>
        </w:tabs>
        <w:spacing w:line="240" w:lineRule="auto"/>
        <w:ind w:firstLine="708"/>
        <w:jc w:val="both"/>
        <w:rPr>
          <w:b/>
          <w:lang w:val="uk-UA"/>
        </w:rPr>
      </w:pPr>
      <w:r>
        <w:rPr>
          <w:b/>
          <w:lang w:val="uk-UA"/>
        </w:rPr>
        <w:t>ПАТ «ТВП «Перлина»                                                                                            А.Д.</w:t>
      </w:r>
      <w:proofErr w:type="spellStart"/>
      <w:r>
        <w:rPr>
          <w:b/>
          <w:lang w:val="uk-UA"/>
        </w:rPr>
        <w:t>Наградський</w:t>
      </w:r>
      <w:proofErr w:type="spellEnd"/>
    </w:p>
    <w:p w:rsidR="007642F2" w:rsidRDefault="007642F2" w:rsidP="007642F2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642F2" w:rsidRPr="00762E40" w:rsidRDefault="007642F2" w:rsidP="007642F2">
      <w:pPr>
        <w:rPr>
          <w:lang w:val="uk-UA"/>
        </w:rPr>
      </w:pPr>
    </w:p>
    <w:p w:rsidR="004276D8" w:rsidRPr="007642F2" w:rsidRDefault="004276D8">
      <w:pPr>
        <w:rPr>
          <w:lang w:val="uk-UA"/>
        </w:rPr>
      </w:pPr>
    </w:p>
    <w:sectPr w:rsidR="004276D8" w:rsidRPr="007642F2" w:rsidSect="0042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42F2"/>
    <w:rsid w:val="003875AE"/>
    <w:rsid w:val="004276D8"/>
    <w:rsid w:val="004413F4"/>
    <w:rsid w:val="00742F07"/>
    <w:rsid w:val="007642F2"/>
    <w:rsid w:val="009B3F08"/>
    <w:rsid w:val="00E3119B"/>
    <w:rsid w:val="00E4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642F2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rsid w:val="007642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496</Characters>
  <Application>Microsoft Office Word</Application>
  <DocSecurity>0</DocSecurity>
  <Lines>4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2016-05-31T13:08:00Z</dcterms:created>
  <dcterms:modified xsi:type="dcterms:W3CDTF">2016-05-31T13:09:00Z</dcterms:modified>
</cp:coreProperties>
</file>