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2" w:rsidRDefault="00AB76A2" w:rsidP="00AB76A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AB76A2" w:rsidRPr="00EB3682" w:rsidRDefault="00E3741E" w:rsidP="00E374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AB76A2" w:rsidRPr="00EB3682">
        <w:rPr>
          <w:b/>
          <w:sz w:val="24"/>
          <w:szCs w:val="24"/>
          <w:lang w:val="uk-UA"/>
        </w:rPr>
        <w:t>Повідомлення про несвоєчасне розкриття інформації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           в повідомленні про проведення чергових загальних зборів</w:t>
      </w:r>
      <w:r w:rsidR="00AB76A2">
        <w:rPr>
          <w:b/>
          <w:sz w:val="24"/>
          <w:szCs w:val="24"/>
          <w:lang w:val="uk-UA"/>
        </w:rPr>
        <w:t>.</w:t>
      </w:r>
    </w:p>
    <w:p w:rsidR="00AB76A2" w:rsidRDefault="00AB76A2" w:rsidP="00AB76A2">
      <w:pPr>
        <w:pStyle w:val="a3"/>
        <w:ind w:firstLine="708"/>
        <w:jc w:val="both"/>
        <w:rPr>
          <w:b/>
          <w:lang w:val="uk-UA"/>
        </w:rPr>
      </w:pPr>
    </w:p>
    <w:p w:rsidR="003D228E" w:rsidRDefault="00AB76A2" w:rsidP="003D228E">
      <w:pPr>
        <w:pStyle w:val="a3"/>
        <w:ind w:firstLine="708"/>
        <w:jc w:val="both"/>
        <w:rPr>
          <w:lang w:val="uk-UA"/>
        </w:rPr>
      </w:pPr>
      <w:r w:rsidRPr="00FC56C8">
        <w:rPr>
          <w:lang w:val="uk-UA"/>
        </w:rPr>
        <w:t xml:space="preserve">Відповідно до п.10 Розділу </w:t>
      </w:r>
      <w:r w:rsidRPr="00FC56C8">
        <w:rPr>
          <w:lang w:val="en-US"/>
        </w:rPr>
        <w:t>I</w:t>
      </w:r>
      <w:r>
        <w:rPr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03.12.2013 р.</w:t>
      </w:r>
      <w:r w:rsidR="007121E2">
        <w:rPr>
          <w:lang w:val="uk-UA"/>
        </w:rPr>
        <w:t xml:space="preserve"> </w:t>
      </w:r>
      <w:r>
        <w:rPr>
          <w:lang w:val="uk-UA"/>
        </w:rPr>
        <w:t xml:space="preserve">№ 2826 </w:t>
      </w:r>
      <w:r w:rsidRPr="00AB76A2">
        <w:rPr>
          <w:lang w:val="uk-UA"/>
        </w:rPr>
        <w:t>ПУБЛІЧНЕ АКЦІОНЕРНЕ ТОВАРИСТВО «ТОРГОВО-ВИРОБНИЧЕ ПІДПРИЄМСТВО «ПЕРЛИНА» (код ЄДРПОУ 00182702)</w:t>
      </w:r>
      <w:r w:rsidRPr="00FE3C0C">
        <w:rPr>
          <w:b/>
          <w:lang w:val="uk-UA"/>
        </w:rPr>
        <w:t xml:space="preserve"> </w:t>
      </w:r>
      <w:r w:rsidRPr="007C70C2">
        <w:rPr>
          <w:lang w:val="uk-UA"/>
        </w:rPr>
        <w:t>повідомляє</w:t>
      </w:r>
      <w:r>
        <w:rPr>
          <w:lang w:val="uk-UA"/>
        </w:rPr>
        <w:t xml:space="preserve"> </w:t>
      </w:r>
      <w:r w:rsidR="003D228E">
        <w:rPr>
          <w:lang w:val="uk-UA"/>
        </w:rPr>
        <w:t xml:space="preserve">про несвоєчасне розкриття інформації в повідомленні про проведення чергових загальних зборів акціонерів в </w:t>
      </w:r>
      <w:r w:rsidR="003D228E" w:rsidRPr="00A80D84">
        <w:rPr>
          <w:lang w:val="uk-UA"/>
        </w:rPr>
        <w:t>загальнодоступній інформаційній базі Комісії</w:t>
      </w:r>
      <w:r w:rsidR="003D228E" w:rsidRPr="007C70C2">
        <w:rPr>
          <w:lang w:val="uk-UA"/>
        </w:rPr>
        <w:t>,</w:t>
      </w:r>
      <w:r w:rsidR="003D228E">
        <w:rPr>
          <w:lang w:val="uk-UA"/>
        </w:rPr>
        <w:t xml:space="preserve"> яке відбулося з технічних причин</w:t>
      </w:r>
      <w:r w:rsidR="007D73C4">
        <w:rPr>
          <w:lang w:val="uk-UA"/>
        </w:rPr>
        <w:t xml:space="preserve"> та зміни з 01.03.2015 р. строку розкриття цієї інформації.</w:t>
      </w:r>
    </w:p>
    <w:p w:rsidR="003D228E" w:rsidRDefault="003D228E" w:rsidP="003D228E">
      <w:pPr>
        <w:ind w:firstLine="708"/>
        <w:jc w:val="both"/>
        <w:rPr>
          <w:lang w:val="uk-UA"/>
        </w:rPr>
      </w:pPr>
      <w:r>
        <w:rPr>
          <w:lang w:val="uk-UA"/>
        </w:rPr>
        <w:t xml:space="preserve">Факт несвоєчасного розкриття інформації в повідомленні про проведення чергових загальних зборів акціонерів було самостійно виявлено </w:t>
      </w:r>
      <w:r w:rsidR="00E3741E">
        <w:rPr>
          <w:lang w:val="uk-UA"/>
        </w:rPr>
        <w:t>09</w:t>
      </w:r>
      <w:r>
        <w:rPr>
          <w:lang w:val="uk-UA"/>
        </w:rPr>
        <w:t xml:space="preserve"> квітня 2015 року при її розкритті в  </w:t>
      </w:r>
      <w:r w:rsidRPr="00A80D84">
        <w:rPr>
          <w:lang w:val="uk-UA"/>
        </w:rPr>
        <w:t>загальнодоступній інформаційній базі Комісії</w:t>
      </w:r>
      <w:r>
        <w:rPr>
          <w:lang w:val="uk-UA"/>
        </w:rPr>
        <w:t>. Зазначене повідомлення про проведення чергових загальних зборів акціонерів, своєчасно опубліковане</w:t>
      </w:r>
      <w:r w:rsidRPr="007C70C2">
        <w:rPr>
          <w:lang w:val="uk-UA"/>
        </w:rPr>
        <w:t xml:space="preserve"> </w:t>
      </w:r>
      <w:r>
        <w:rPr>
          <w:lang w:val="uk-UA"/>
        </w:rPr>
        <w:t xml:space="preserve">у офіційному друкованому виданні </w:t>
      </w:r>
      <w:proofErr w:type="spellStart"/>
      <w:r>
        <w:rPr>
          <w:lang w:val="uk-UA"/>
        </w:rPr>
        <w:t>НКЦПФР</w:t>
      </w:r>
      <w:proofErr w:type="spellEnd"/>
      <w:r>
        <w:rPr>
          <w:lang w:val="uk-UA"/>
        </w:rPr>
        <w:t xml:space="preserve"> - «Відомості </w:t>
      </w:r>
      <w:proofErr w:type="spellStart"/>
      <w:r>
        <w:rPr>
          <w:lang w:val="uk-UA"/>
        </w:rPr>
        <w:t>НКЦПФР</w:t>
      </w:r>
      <w:proofErr w:type="spellEnd"/>
      <w:r>
        <w:rPr>
          <w:lang w:val="uk-UA"/>
        </w:rPr>
        <w:t xml:space="preserve">» №59 від 27.03.2015 року, надіслано персонально кожному акціонеру 27.03.2015 р., та розміщено на власному сайті в мережі Інтернет за адресою </w:t>
      </w:r>
      <w:hyperlink r:id="rId4" w:history="1">
        <w:proofErr w:type="spellStart"/>
        <w:r w:rsidRPr="00AB76A2">
          <w:rPr>
            <w:rStyle w:val="a4"/>
            <w:color w:val="auto"/>
            <w:u w:val="none"/>
          </w:rPr>
          <w:t>http</w:t>
        </w:r>
        <w:proofErr w:type="spellEnd"/>
        <w:r w:rsidRPr="00AB76A2">
          <w:rPr>
            <w:rStyle w:val="a4"/>
            <w:color w:val="auto"/>
            <w:u w:val="none"/>
          </w:rPr>
          <w:t>://</w:t>
        </w:r>
        <w:proofErr w:type="spellStart"/>
        <w:r w:rsidRPr="00AB76A2">
          <w:rPr>
            <w:rStyle w:val="a4"/>
            <w:color w:val="auto"/>
            <w:u w:val="none"/>
          </w:rPr>
          <w:t>perlyna.pat.ua</w:t>
        </w:r>
        <w:proofErr w:type="spellEnd"/>
        <w:r w:rsidRPr="00AB76A2">
          <w:rPr>
            <w:rStyle w:val="a4"/>
            <w:color w:val="auto"/>
            <w:u w:val="none"/>
          </w:rPr>
          <w:t>/</w:t>
        </w:r>
      </w:hyperlink>
      <w:r>
        <w:rPr>
          <w:lang w:val="uk-UA"/>
        </w:rPr>
        <w:t xml:space="preserve">, а також розміщене в </w:t>
      </w:r>
      <w:r w:rsidRPr="00A80D84">
        <w:rPr>
          <w:lang w:val="uk-UA"/>
        </w:rPr>
        <w:t>загальнодоступній інформаційній базі Комісії</w:t>
      </w:r>
      <w:r w:rsidR="007D73C4">
        <w:rPr>
          <w:lang w:val="uk-UA"/>
        </w:rPr>
        <w:t xml:space="preserve"> 09.04.2015 р.</w:t>
      </w:r>
    </w:p>
    <w:p w:rsidR="00AB76A2" w:rsidRPr="00FA5361" w:rsidRDefault="00AB76A2" w:rsidP="00AB76A2">
      <w:pPr>
        <w:ind w:firstLine="708"/>
        <w:jc w:val="both"/>
        <w:rPr>
          <w:lang w:val="uk-UA"/>
        </w:rPr>
      </w:pPr>
      <w:r>
        <w:rPr>
          <w:lang w:val="uk-UA"/>
        </w:rPr>
        <w:t>Особа, що вказана нижче підтверджує достовірність інформації, що вказана в повідомлені.</w:t>
      </w:r>
    </w:p>
    <w:p w:rsidR="00AB76A2" w:rsidRDefault="00EA40E2" w:rsidP="00EA40E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</w:p>
    <w:p w:rsidR="00AB76A2" w:rsidRDefault="00AB76A2" w:rsidP="00EA40E2">
      <w:pPr>
        <w:jc w:val="center"/>
        <w:rPr>
          <w:b/>
          <w:sz w:val="24"/>
          <w:szCs w:val="24"/>
          <w:lang w:val="uk-UA"/>
        </w:rPr>
      </w:pPr>
    </w:p>
    <w:p w:rsidR="00EA40E2" w:rsidRPr="00560AB0" w:rsidRDefault="00EA40E2" w:rsidP="00EA40E2">
      <w:pPr>
        <w:ind w:firstLine="708"/>
        <w:jc w:val="both"/>
        <w:rPr>
          <w:b/>
          <w:lang w:val="uk-UA"/>
        </w:rPr>
      </w:pPr>
      <w:r w:rsidRPr="00560AB0">
        <w:rPr>
          <w:b/>
          <w:lang w:val="uk-UA"/>
        </w:rPr>
        <w:t>Директор</w:t>
      </w:r>
    </w:p>
    <w:p w:rsidR="00EA40E2" w:rsidRPr="00560AB0" w:rsidRDefault="00EA40E2" w:rsidP="00EA40E2">
      <w:pPr>
        <w:tabs>
          <w:tab w:val="left" w:pos="5550"/>
        </w:tabs>
        <w:spacing w:line="240" w:lineRule="auto"/>
        <w:ind w:firstLine="708"/>
        <w:jc w:val="both"/>
        <w:rPr>
          <w:b/>
          <w:lang w:val="uk-UA"/>
        </w:rPr>
      </w:pPr>
      <w:r w:rsidRPr="00560AB0">
        <w:rPr>
          <w:b/>
          <w:lang w:val="uk-UA"/>
        </w:rPr>
        <w:t>ПАТ «ТВП «ПЕРЛИНА»</w:t>
      </w:r>
      <w:r w:rsidRPr="00560AB0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</w:t>
      </w:r>
      <w:r w:rsidRPr="00560AB0">
        <w:rPr>
          <w:b/>
          <w:lang w:val="uk-UA"/>
        </w:rPr>
        <w:t>А.Д.</w:t>
      </w:r>
      <w:proofErr w:type="spellStart"/>
      <w:r w:rsidRPr="00560AB0">
        <w:rPr>
          <w:b/>
          <w:lang w:val="uk-UA"/>
        </w:rPr>
        <w:t>Наградський</w:t>
      </w:r>
      <w:proofErr w:type="spellEnd"/>
    </w:p>
    <w:p w:rsidR="004276D8" w:rsidRPr="00EA40E2" w:rsidRDefault="004276D8">
      <w:pPr>
        <w:rPr>
          <w:lang w:val="uk-UA"/>
        </w:rPr>
      </w:pPr>
    </w:p>
    <w:sectPr w:rsidR="004276D8" w:rsidRPr="00EA40E2" w:rsidSect="00FD21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A40E2"/>
    <w:rsid w:val="00200EBC"/>
    <w:rsid w:val="003D228E"/>
    <w:rsid w:val="004276D8"/>
    <w:rsid w:val="004413F4"/>
    <w:rsid w:val="007121E2"/>
    <w:rsid w:val="007D73C4"/>
    <w:rsid w:val="009A56F8"/>
    <w:rsid w:val="00AB76A2"/>
    <w:rsid w:val="00B82AA3"/>
    <w:rsid w:val="00E3119B"/>
    <w:rsid w:val="00E3741E"/>
    <w:rsid w:val="00E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7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lyna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2015-04-09T13:56:00Z</cp:lastPrinted>
  <dcterms:created xsi:type="dcterms:W3CDTF">2015-04-08T08:13:00Z</dcterms:created>
  <dcterms:modified xsi:type="dcterms:W3CDTF">2015-04-09T14:11:00Z</dcterms:modified>
</cp:coreProperties>
</file>