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95" w:rsidRPr="00962D67" w:rsidRDefault="008C1095" w:rsidP="008C1095">
      <w:pPr>
        <w:jc w:val="center"/>
        <w:outlineLvl w:val="0"/>
        <w:rPr>
          <w:b/>
          <w:lang w:val="uk-UA"/>
        </w:rPr>
      </w:pPr>
      <w:r w:rsidRPr="00962D67">
        <w:rPr>
          <w:b/>
          <w:lang w:val="uk-UA"/>
        </w:rPr>
        <w:t>Повідомлення про проведення річних загальних зборів.</w:t>
      </w:r>
    </w:p>
    <w:p w:rsidR="008C1095" w:rsidRPr="00962D67" w:rsidRDefault="008C1095" w:rsidP="008C1095">
      <w:pPr>
        <w:ind w:firstLine="708"/>
        <w:jc w:val="both"/>
        <w:rPr>
          <w:lang w:val="uk-UA" w:eastAsia="uk-UA"/>
        </w:rPr>
      </w:pPr>
      <w:r w:rsidRPr="00962D67">
        <w:rPr>
          <w:lang w:val="uk-UA"/>
        </w:rPr>
        <w:t xml:space="preserve">Публічне акціонерне товариство «Торгово-виробниче підприємство «Перлина» </w:t>
      </w:r>
      <w:r>
        <w:rPr>
          <w:lang w:val="uk-UA"/>
        </w:rPr>
        <w:t>(</w:t>
      </w:r>
      <w:r w:rsidRPr="00962D67">
        <w:rPr>
          <w:lang w:val="uk-UA"/>
        </w:rPr>
        <w:t xml:space="preserve">51400, Дніпропетровська обл., м. Павлоград, вул. </w:t>
      </w:r>
      <w:proofErr w:type="spellStart"/>
      <w:r w:rsidRPr="00962D67">
        <w:rPr>
          <w:lang w:val="uk-UA"/>
        </w:rPr>
        <w:t>Терьошкіна</w:t>
      </w:r>
      <w:proofErr w:type="spellEnd"/>
      <w:r w:rsidRPr="00962D67">
        <w:rPr>
          <w:lang w:val="uk-UA"/>
        </w:rPr>
        <w:t xml:space="preserve">, 4) повідомляє про скликання річних загальних зборів акціонерів, які відбудуться </w:t>
      </w:r>
      <w:r w:rsidRPr="004A2A43">
        <w:rPr>
          <w:b/>
          <w:lang w:val="uk-UA"/>
        </w:rPr>
        <w:t>29.04.2014 року</w:t>
      </w:r>
      <w:r w:rsidRPr="00962D67">
        <w:rPr>
          <w:lang w:val="uk-UA"/>
        </w:rPr>
        <w:t xml:space="preserve"> о </w:t>
      </w:r>
      <w:r w:rsidRPr="000E2282">
        <w:rPr>
          <w:lang w:val="uk-UA"/>
        </w:rPr>
        <w:t>1</w:t>
      </w:r>
      <w:r>
        <w:rPr>
          <w:lang w:val="uk-UA"/>
        </w:rPr>
        <w:t>0</w:t>
      </w:r>
      <w:r w:rsidRPr="000E2282">
        <w:rPr>
          <w:lang w:val="uk-UA"/>
        </w:rPr>
        <w:t xml:space="preserve"> год. </w:t>
      </w:r>
      <w:r>
        <w:rPr>
          <w:lang w:val="uk-UA"/>
        </w:rPr>
        <w:t>00</w:t>
      </w:r>
      <w:r w:rsidRPr="000E2282">
        <w:rPr>
          <w:lang w:val="uk-UA"/>
        </w:rPr>
        <w:t xml:space="preserve"> хв.</w:t>
      </w:r>
      <w:r w:rsidRPr="00962D67">
        <w:rPr>
          <w:lang w:val="uk-UA"/>
        </w:rPr>
        <w:t xml:space="preserve"> за адресою: </w:t>
      </w:r>
      <w:r w:rsidRPr="00962D67">
        <w:rPr>
          <w:lang w:val="uk-UA" w:eastAsia="uk-UA"/>
        </w:rPr>
        <w:t xml:space="preserve">51400, Дніпропетровська обл., </w:t>
      </w:r>
      <w:r>
        <w:rPr>
          <w:lang w:val="uk-UA" w:eastAsia="uk-UA"/>
        </w:rPr>
        <w:t xml:space="preserve">                      </w:t>
      </w:r>
      <w:r w:rsidRPr="00962D67">
        <w:rPr>
          <w:lang w:val="uk-UA" w:eastAsia="uk-UA"/>
        </w:rPr>
        <w:t>м. Павлоград, вул. Горького, 130, К</w:t>
      </w:r>
      <w:r w:rsidRPr="00962D67">
        <w:rPr>
          <w:lang w:val="uk-UA"/>
        </w:rPr>
        <w:t>онференц-зал</w:t>
      </w:r>
      <w:r w:rsidRPr="00962D67">
        <w:rPr>
          <w:lang w:val="uk-UA" w:eastAsia="uk-UA"/>
        </w:rPr>
        <w:t>.</w:t>
      </w:r>
    </w:p>
    <w:p w:rsidR="008C1095" w:rsidRPr="00962D67" w:rsidRDefault="008C1095" w:rsidP="008C1095">
      <w:pPr>
        <w:ind w:firstLine="708"/>
        <w:jc w:val="both"/>
        <w:rPr>
          <w:lang w:val="uk-UA"/>
        </w:rPr>
      </w:pPr>
      <w:r w:rsidRPr="00962D67">
        <w:rPr>
          <w:lang w:val="uk-UA" w:eastAsia="uk-UA"/>
        </w:rPr>
        <w:t>Початок реєстрації акціонерів</w:t>
      </w:r>
      <w:r w:rsidRPr="00962D67">
        <w:rPr>
          <w:lang w:val="uk-UA"/>
        </w:rPr>
        <w:t xml:space="preserve"> для участі у загальних зборах</w:t>
      </w:r>
      <w:r w:rsidRPr="00962D67">
        <w:rPr>
          <w:lang w:val="uk-UA" w:eastAsia="uk-UA"/>
        </w:rPr>
        <w:t xml:space="preserve"> о </w:t>
      </w:r>
      <w:r>
        <w:rPr>
          <w:lang w:val="uk-UA" w:eastAsia="uk-UA"/>
        </w:rPr>
        <w:t>08</w:t>
      </w:r>
      <w:r w:rsidRPr="000E2282">
        <w:rPr>
          <w:lang w:val="uk-UA" w:eastAsia="uk-UA"/>
        </w:rPr>
        <w:t xml:space="preserve"> год. 00 хв.,</w:t>
      </w:r>
      <w:r w:rsidRPr="00962D67">
        <w:rPr>
          <w:lang w:val="uk-UA" w:eastAsia="uk-UA"/>
        </w:rPr>
        <w:t xml:space="preserve"> закінчення реєстрації до </w:t>
      </w:r>
      <w:r>
        <w:rPr>
          <w:lang w:val="uk-UA" w:eastAsia="uk-UA"/>
        </w:rPr>
        <w:t>09</w:t>
      </w:r>
      <w:r w:rsidRPr="000E2282">
        <w:rPr>
          <w:lang w:val="uk-UA" w:eastAsia="uk-UA"/>
        </w:rPr>
        <w:t xml:space="preserve"> год. 30 хв.</w:t>
      </w:r>
    </w:p>
    <w:p w:rsidR="008C1095" w:rsidRPr="00962D67" w:rsidRDefault="008C1095" w:rsidP="008C1095">
      <w:pPr>
        <w:ind w:firstLine="708"/>
        <w:jc w:val="both"/>
        <w:rPr>
          <w:lang w:val="uk-UA"/>
        </w:rPr>
      </w:pPr>
      <w:r w:rsidRPr="00962D67">
        <w:rPr>
          <w:lang w:val="uk-UA"/>
        </w:rPr>
        <w:t xml:space="preserve">Датою складення </w:t>
      </w:r>
      <w:r>
        <w:rPr>
          <w:lang w:val="uk-UA"/>
        </w:rPr>
        <w:t>зведеного облікового реєстру</w:t>
      </w:r>
      <w:r w:rsidRPr="00962D67">
        <w:rPr>
          <w:lang w:val="uk-UA"/>
        </w:rPr>
        <w:t xml:space="preserve"> акціонерів, які мають право на участь у загальних зборах визначено </w:t>
      </w:r>
      <w:r>
        <w:rPr>
          <w:lang w:val="uk-UA"/>
        </w:rPr>
        <w:t xml:space="preserve"> 23 квітня</w:t>
      </w:r>
      <w:r w:rsidRPr="00282ECE">
        <w:rPr>
          <w:lang w:val="uk-UA"/>
        </w:rPr>
        <w:t xml:space="preserve"> 201</w:t>
      </w:r>
      <w:r>
        <w:rPr>
          <w:lang w:val="uk-UA"/>
        </w:rPr>
        <w:t>4</w:t>
      </w:r>
      <w:r w:rsidRPr="00282ECE">
        <w:rPr>
          <w:lang w:val="uk-UA"/>
        </w:rPr>
        <w:t xml:space="preserve"> року.</w:t>
      </w:r>
      <w:r w:rsidRPr="00962D67">
        <w:rPr>
          <w:lang w:val="uk-UA"/>
        </w:rPr>
        <w:t xml:space="preserve"> </w:t>
      </w:r>
    </w:p>
    <w:p w:rsidR="008C1095" w:rsidRPr="00962D67" w:rsidRDefault="008C1095" w:rsidP="008C1095">
      <w:pPr>
        <w:rPr>
          <w:lang w:val="uk-UA"/>
        </w:rPr>
      </w:pPr>
    </w:p>
    <w:p w:rsidR="008C1095" w:rsidRPr="00962D67" w:rsidRDefault="008C1095" w:rsidP="008C1095">
      <w:pPr>
        <w:jc w:val="center"/>
        <w:outlineLvl w:val="0"/>
        <w:rPr>
          <w:b/>
          <w:lang w:val="uk-UA"/>
        </w:rPr>
      </w:pPr>
      <w:r w:rsidRPr="00962D67">
        <w:rPr>
          <w:b/>
          <w:lang w:val="uk-UA"/>
        </w:rPr>
        <w:t>Перелік питань, що виносяться на голосування:</w:t>
      </w:r>
    </w:p>
    <w:p w:rsidR="008C1095" w:rsidRDefault="008C1095" w:rsidP="008C1095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Cs w:val="24"/>
          <w:lang w:val="uk-UA" w:eastAsia="uk-UA"/>
        </w:rPr>
      </w:pPr>
      <w:r>
        <w:rPr>
          <w:szCs w:val="24"/>
          <w:lang w:val="uk-UA" w:eastAsia="uk-UA"/>
        </w:rPr>
        <w:t>Про обрання лічильної комісії.</w:t>
      </w:r>
    </w:p>
    <w:p w:rsidR="008C1095" w:rsidRDefault="008C1095" w:rsidP="008C1095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Cs w:val="24"/>
          <w:lang w:val="uk-UA" w:eastAsia="uk-UA"/>
        </w:rPr>
      </w:pPr>
      <w:r w:rsidRPr="008F1969">
        <w:rPr>
          <w:szCs w:val="24"/>
          <w:lang w:val="uk-UA" w:eastAsia="uk-UA"/>
        </w:rPr>
        <w:t>Про обрання голови та секретаря загальних зборів</w:t>
      </w:r>
      <w:r>
        <w:rPr>
          <w:szCs w:val="24"/>
          <w:lang w:val="uk-UA" w:eastAsia="uk-UA"/>
        </w:rPr>
        <w:t>.</w:t>
      </w:r>
    </w:p>
    <w:p w:rsidR="008C1095" w:rsidRDefault="008C1095" w:rsidP="008C1095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Cs w:val="24"/>
          <w:lang w:val="uk-UA"/>
        </w:rPr>
      </w:pPr>
      <w:r>
        <w:rPr>
          <w:szCs w:val="24"/>
          <w:lang w:val="uk-UA" w:eastAsia="uk-UA"/>
        </w:rPr>
        <w:t>З</w:t>
      </w:r>
      <w:r w:rsidRPr="008F1969">
        <w:rPr>
          <w:szCs w:val="24"/>
          <w:lang w:val="uk-UA" w:eastAsia="uk-UA"/>
        </w:rPr>
        <w:t xml:space="preserve">віт </w:t>
      </w:r>
      <w:r>
        <w:rPr>
          <w:szCs w:val="24"/>
          <w:lang w:val="uk-UA" w:eastAsia="uk-UA"/>
        </w:rPr>
        <w:t>виконавчого органу (директора</w:t>
      </w:r>
      <w:r>
        <w:rPr>
          <w:szCs w:val="24"/>
          <w:lang w:val="uk-UA"/>
        </w:rPr>
        <w:t xml:space="preserve">) ПАТ «ТВП «Перлина» за 2013 рік </w:t>
      </w:r>
      <w:r w:rsidRPr="00EB3813">
        <w:rPr>
          <w:szCs w:val="24"/>
          <w:lang w:val="uk-UA"/>
        </w:rPr>
        <w:t>та прийняття рішення за наслідками його розгляду.</w:t>
      </w:r>
    </w:p>
    <w:p w:rsidR="008C1095" w:rsidRDefault="008C1095" w:rsidP="008C1095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>З</w:t>
      </w:r>
      <w:r w:rsidRPr="008F1969">
        <w:rPr>
          <w:szCs w:val="24"/>
          <w:lang w:val="uk-UA"/>
        </w:rPr>
        <w:t>віт</w:t>
      </w:r>
      <w:r>
        <w:rPr>
          <w:szCs w:val="24"/>
          <w:lang w:val="uk-UA"/>
        </w:rPr>
        <w:t xml:space="preserve"> Наглядової ради</w:t>
      </w:r>
      <w:r w:rsidRPr="00A658B4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ПАТ «ТВП «Перлина» за 2013 рік </w:t>
      </w:r>
      <w:r w:rsidRPr="00EB3813">
        <w:rPr>
          <w:szCs w:val="24"/>
          <w:lang w:val="uk-UA"/>
        </w:rPr>
        <w:t>та прийняття рішення за наслідками його розгляду.</w:t>
      </w:r>
    </w:p>
    <w:p w:rsidR="008C1095" w:rsidRDefault="008C1095" w:rsidP="008C1095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>З</w:t>
      </w:r>
      <w:r w:rsidR="002A06D5">
        <w:rPr>
          <w:szCs w:val="24"/>
          <w:lang w:val="uk-UA"/>
        </w:rPr>
        <w:t>віт Ревізійної комісії</w:t>
      </w:r>
      <w:r w:rsidRPr="0065709C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ПАТ «ТВП «Перлина» за 2013 рік </w:t>
      </w:r>
      <w:r w:rsidRPr="00EB3813">
        <w:rPr>
          <w:szCs w:val="24"/>
          <w:lang w:val="uk-UA"/>
        </w:rPr>
        <w:t>та прийняття рішення за наслідками його розгляду</w:t>
      </w:r>
      <w:r>
        <w:rPr>
          <w:szCs w:val="24"/>
          <w:lang w:val="uk-UA"/>
        </w:rPr>
        <w:t>.</w:t>
      </w:r>
    </w:p>
    <w:p w:rsidR="008C1095" w:rsidRPr="0065709C" w:rsidRDefault="008C1095" w:rsidP="008C1095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Cs w:val="24"/>
          <w:lang w:val="uk-UA" w:eastAsia="uk-UA"/>
        </w:rPr>
      </w:pPr>
      <w:r w:rsidRPr="0065709C">
        <w:rPr>
          <w:szCs w:val="24"/>
          <w:lang w:val="uk-UA" w:eastAsia="uk-UA"/>
        </w:rPr>
        <w:t xml:space="preserve">Про затвердження звіту </w:t>
      </w:r>
      <w:r>
        <w:rPr>
          <w:szCs w:val="24"/>
          <w:lang w:val="uk-UA"/>
        </w:rPr>
        <w:t xml:space="preserve">ПАТ «ТВП «Перлина» </w:t>
      </w:r>
      <w:r w:rsidRPr="0065709C">
        <w:rPr>
          <w:szCs w:val="24"/>
          <w:lang w:val="uk-UA" w:eastAsia="uk-UA"/>
        </w:rPr>
        <w:t>за 201</w:t>
      </w:r>
      <w:r>
        <w:rPr>
          <w:szCs w:val="24"/>
          <w:lang w:val="uk-UA" w:eastAsia="uk-UA"/>
        </w:rPr>
        <w:t>3</w:t>
      </w:r>
      <w:r w:rsidRPr="0065709C">
        <w:rPr>
          <w:szCs w:val="24"/>
          <w:lang w:val="uk-UA" w:eastAsia="uk-UA"/>
        </w:rPr>
        <w:t xml:space="preserve"> рік.</w:t>
      </w:r>
    </w:p>
    <w:p w:rsidR="008C1095" w:rsidRDefault="008C1095" w:rsidP="008C1095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Cs w:val="24"/>
          <w:lang w:val="uk-UA"/>
        </w:rPr>
      </w:pPr>
      <w:r w:rsidRPr="008F1969">
        <w:rPr>
          <w:szCs w:val="24"/>
          <w:lang w:val="uk-UA"/>
        </w:rPr>
        <w:t xml:space="preserve">Про </w:t>
      </w:r>
      <w:r>
        <w:rPr>
          <w:szCs w:val="24"/>
          <w:lang w:val="uk-UA"/>
        </w:rPr>
        <w:t xml:space="preserve">покриття </w:t>
      </w:r>
      <w:r w:rsidRPr="008F1969">
        <w:rPr>
          <w:szCs w:val="24"/>
          <w:lang w:val="uk-UA"/>
        </w:rPr>
        <w:t xml:space="preserve">збитків </w:t>
      </w:r>
      <w:r>
        <w:rPr>
          <w:szCs w:val="24"/>
          <w:lang w:val="uk-UA"/>
        </w:rPr>
        <w:t>Т</w:t>
      </w:r>
      <w:r w:rsidRPr="008F1969">
        <w:rPr>
          <w:szCs w:val="24"/>
          <w:lang w:val="uk-UA"/>
        </w:rPr>
        <w:t xml:space="preserve">овариства з урахуванням вимог, </w:t>
      </w:r>
      <w:r w:rsidRPr="0065709C">
        <w:rPr>
          <w:szCs w:val="24"/>
          <w:lang w:val="uk-UA"/>
        </w:rPr>
        <w:t>передбачених законом.</w:t>
      </w:r>
    </w:p>
    <w:p w:rsidR="008C1095" w:rsidRDefault="008C1095" w:rsidP="008C1095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>Про затвердження значних правочинів.</w:t>
      </w:r>
    </w:p>
    <w:p w:rsidR="008C1095" w:rsidRDefault="008C1095" w:rsidP="008C1095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>Про попереднє схвалення значних правочинів.</w:t>
      </w:r>
    </w:p>
    <w:p w:rsidR="00ED5EFC" w:rsidRDefault="008C1095" w:rsidP="008C1095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>Про повноваження Наглядової Ради.</w:t>
      </w:r>
    </w:p>
    <w:p w:rsidR="00ED5EFC" w:rsidRPr="00ED5EFC" w:rsidRDefault="008C1095" w:rsidP="00ED5EFC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lang w:val="uk-UA"/>
        </w:rPr>
      </w:pPr>
      <w:r w:rsidRPr="00ED5EFC">
        <w:rPr>
          <w:lang w:val="uk-UA"/>
        </w:rPr>
        <w:t xml:space="preserve"> </w:t>
      </w:r>
      <w:r w:rsidR="00ED5EFC" w:rsidRPr="00ED5EFC">
        <w:rPr>
          <w:lang w:val="uk-UA"/>
        </w:rPr>
        <w:t>Про припинення повноважень та обрання членів Наглядової Ради.</w:t>
      </w:r>
    </w:p>
    <w:p w:rsidR="00ED5EFC" w:rsidRPr="00ED5EFC" w:rsidRDefault="00ED5EFC" w:rsidP="00ED5EFC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lang w:val="uk-UA"/>
        </w:rPr>
      </w:pPr>
      <w:r w:rsidRPr="00ED5EFC">
        <w:rPr>
          <w:lang w:val="uk-UA"/>
        </w:rPr>
        <w:t>Про затвердження умов цивільно-правових договорів з членами Наглядової Ради, встановлення розміру їх винагороди.</w:t>
      </w:r>
    </w:p>
    <w:p w:rsidR="00ED5EFC" w:rsidRPr="00ED5EFC" w:rsidRDefault="00ED5EFC" w:rsidP="00ED5EFC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lang w:val="uk-UA"/>
        </w:rPr>
      </w:pPr>
      <w:r w:rsidRPr="00ED5EFC">
        <w:rPr>
          <w:lang w:val="uk-UA"/>
        </w:rPr>
        <w:t>Обрання особи, яка уповноважується на підписання договорів з членами Наглядової Ради.</w:t>
      </w:r>
    </w:p>
    <w:p w:rsidR="008C1095" w:rsidRDefault="008C1095" w:rsidP="008C1095">
      <w:pPr>
        <w:tabs>
          <w:tab w:val="left" w:pos="1134"/>
        </w:tabs>
        <w:rPr>
          <w:lang w:val="uk-UA"/>
        </w:rPr>
      </w:pPr>
    </w:p>
    <w:p w:rsidR="008C1095" w:rsidRPr="00962D67" w:rsidRDefault="008C1095" w:rsidP="008C1095">
      <w:pPr>
        <w:tabs>
          <w:tab w:val="left" w:pos="1276"/>
        </w:tabs>
        <w:jc w:val="both"/>
        <w:rPr>
          <w:lang w:val="uk-UA"/>
        </w:rPr>
      </w:pPr>
      <w:r>
        <w:rPr>
          <w:lang w:val="uk-UA"/>
        </w:rPr>
        <w:t xml:space="preserve">              </w:t>
      </w:r>
      <w:r w:rsidRPr="00962D67">
        <w:rPr>
          <w:lang w:val="uk-UA"/>
        </w:rPr>
        <w:t xml:space="preserve">Ознайомитись з документами, необхідними для прийняття рішень з питань порядку денного загальних зборів акціонери мають можливість за адресою: 51400, Дніпропетровська обл., м. Павлоград, </w:t>
      </w:r>
      <w:r>
        <w:rPr>
          <w:lang w:val="uk-UA"/>
        </w:rPr>
        <w:t xml:space="preserve">                      </w:t>
      </w:r>
      <w:r w:rsidRPr="00962D67">
        <w:rPr>
          <w:lang w:val="uk-UA"/>
        </w:rPr>
        <w:t xml:space="preserve">вул. </w:t>
      </w:r>
      <w:proofErr w:type="spellStart"/>
      <w:r w:rsidRPr="00962D67">
        <w:rPr>
          <w:lang w:val="uk-UA"/>
        </w:rPr>
        <w:t>Терьошкіна</w:t>
      </w:r>
      <w:proofErr w:type="spellEnd"/>
      <w:r w:rsidRPr="00962D67">
        <w:rPr>
          <w:lang w:val="uk-UA"/>
        </w:rPr>
        <w:t xml:space="preserve">, 4 (офіс № 1). Посадова особа, відповідальна за порядок ознайомлення акціонерів з документами – </w:t>
      </w:r>
      <w:proofErr w:type="spellStart"/>
      <w:r w:rsidRPr="00962D67">
        <w:rPr>
          <w:lang w:val="uk-UA"/>
        </w:rPr>
        <w:t>Наградський</w:t>
      </w:r>
      <w:proofErr w:type="spellEnd"/>
      <w:r w:rsidRPr="00962D67">
        <w:rPr>
          <w:lang w:val="uk-UA"/>
        </w:rPr>
        <w:t xml:space="preserve"> Анатолій Дмитрович.</w:t>
      </w:r>
    </w:p>
    <w:p w:rsidR="008C1095" w:rsidRPr="00962D67" w:rsidRDefault="008C1095" w:rsidP="008C1095">
      <w:pPr>
        <w:ind w:firstLine="708"/>
        <w:jc w:val="both"/>
        <w:rPr>
          <w:lang w:val="uk-UA"/>
        </w:rPr>
      </w:pPr>
      <w:r w:rsidRPr="00962D67">
        <w:rPr>
          <w:lang w:val="uk-UA"/>
        </w:rPr>
        <w:t>Для участі у зборах акціонерам необхідно мати документ, що посвідчує особу, представникам акціонерів – документ, що посвідчує особу та довіреність, оформлену відповідно до вимог чинного законодавства України.</w:t>
      </w:r>
    </w:p>
    <w:p w:rsidR="008C1095" w:rsidRDefault="008C1095" w:rsidP="008C1095">
      <w:pPr>
        <w:jc w:val="center"/>
        <w:outlineLvl w:val="0"/>
        <w:rPr>
          <w:b/>
          <w:sz w:val="22"/>
          <w:lang w:val="uk-UA"/>
        </w:rPr>
      </w:pPr>
    </w:p>
    <w:p w:rsidR="008C1095" w:rsidRDefault="008C1095" w:rsidP="008C1095">
      <w:pPr>
        <w:jc w:val="center"/>
        <w:outlineLvl w:val="0"/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Основні показники фінансово-господарської діяльності </w:t>
      </w:r>
    </w:p>
    <w:p w:rsidR="008C1095" w:rsidRDefault="008C1095" w:rsidP="008C1095">
      <w:pPr>
        <w:jc w:val="center"/>
        <w:rPr>
          <w:b/>
          <w:sz w:val="22"/>
          <w:lang w:val="uk-UA"/>
        </w:rPr>
      </w:pPr>
      <w:r>
        <w:rPr>
          <w:b/>
          <w:sz w:val="22"/>
          <w:lang w:val="uk-UA"/>
        </w:rPr>
        <w:t>ПАТ «ТВП «Перлина» (тис. грн.)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3"/>
        <w:gridCol w:w="1134"/>
        <w:gridCol w:w="992"/>
      </w:tblGrid>
      <w:tr w:rsidR="008C1095" w:rsidTr="00656A5E">
        <w:trPr>
          <w:cantSplit/>
        </w:trPr>
        <w:tc>
          <w:tcPr>
            <w:tcW w:w="7763" w:type="dxa"/>
            <w:vMerge w:val="restart"/>
            <w:vAlign w:val="center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показника</w:t>
            </w:r>
          </w:p>
        </w:tc>
        <w:tc>
          <w:tcPr>
            <w:tcW w:w="2126" w:type="dxa"/>
            <w:gridSpan w:val="2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Період</w:t>
            </w:r>
          </w:p>
        </w:tc>
      </w:tr>
      <w:tr w:rsidR="008C1095" w:rsidTr="00656A5E">
        <w:trPr>
          <w:cantSplit/>
          <w:trHeight w:val="269"/>
        </w:trPr>
        <w:tc>
          <w:tcPr>
            <w:tcW w:w="7763" w:type="dxa"/>
            <w:vMerge/>
            <w:vAlign w:val="center"/>
          </w:tcPr>
          <w:p w:rsidR="008C1095" w:rsidRDefault="008C1095" w:rsidP="000A20F3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8C1095" w:rsidRPr="00DB1FDC" w:rsidRDefault="008C1095" w:rsidP="000A20F3">
            <w:pPr>
              <w:jc w:val="center"/>
              <w:rPr>
                <w:highlight w:val="yellow"/>
                <w:lang w:val="uk-UA"/>
              </w:rPr>
            </w:pPr>
            <w:r w:rsidRPr="00DB1FDC">
              <w:rPr>
                <w:lang w:val="uk-UA"/>
              </w:rPr>
              <w:t>2013 рік</w:t>
            </w:r>
          </w:p>
        </w:tc>
        <w:tc>
          <w:tcPr>
            <w:tcW w:w="992" w:type="dxa"/>
          </w:tcPr>
          <w:p w:rsidR="008C1095" w:rsidRPr="00357132" w:rsidRDefault="008C1095" w:rsidP="000A20F3">
            <w:pPr>
              <w:jc w:val="center"/>
              <w:rPr>
                <w:highlight w:val="yellow"/>
                <w:lang w:val="uk-UA"/>
              </w:rPr>
            </w:pPr>
            <w:r w:rsidRPr="00DB1FDC">
              <w:rPr>
                <w:lang w:val="uk-UA"/>
              </w:rPr>
              <w:t>2012</w:t>
            </w:r>
            <w:r>
              <w:rPr>
                <w:lang w:val="uk-UA"/>
              </w:rPr>
              <w:t xml:space="preserve"> </w:t>
            </w:r>
            <w:r w:rsidRPr="00DB1FDC">
              <w:rPr>
                <w:lang w:val="uk-UA"/>
              </w:rPr>
              <w:t>рік</w:t>
            </w:r>
          </w:p>
        </w:tc>
      </w:tr>
      <w:tr w:rsidR="008C1095" w:rsidTr="00656A5E">
        <w:tc>
          <w:tcPr>
            <w:tcW w:w="7763" w:type="dxa"/>
          </w:tcPr>
          <w:p w:rsidR="008C1095" w:rsidRDefault="008C1095" w:rsidP="000A20F3">
            <w:pPr>
              <w:rPr>
                <w:lang w:val="uk-UA"/>
              </w:rPr>
            </w:pPr>
            <w:r>
              <w:rPr>
                <w:lang w:val="uk-UA"/>
              </w:rPr>
              <w:t>Усього активів (тис. грн.)</w:t>
            </w:r>
          </w:p>
        </w:tc>
        <w:tc>
          <w:tcPr>
            <w:tcW w:w="1134" w:type="dxa"/>
          </w:tcPr>
          <w:p w:rsidR="008C1095" w:rsidRDefault="008C1095" w:rsidP="000A20F3">
            <w:pPr>
              <w:jc w:val="center"/>
            </w:pPr>
            <w:r>
              <w:t>5759,4</w:t>
            </w:r>
          </w:p>
        </w:tc>
        <w:tc>
          <w:tcPr>
            <w:tcW w:w="992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5906,3</w:t>
            </w:r>
          </w:p>
        </w:tc>
      </w:tr>
      <w:tr w:rsidR="008C1095" w:rsidTr="00656A5E">
        <w:tc>
          <w:tcPr>
            <w:tcW w:w="7763" w:type="dxa"/>
          </w:tcPr>
          <w:p w:rsidR="008C1095" w:rsidRDefault="008C1095" w:rsidP="000A20F3">
            <w:pPr>
              <w:rPr>
                <w:lang w:val="uk-UA"/>
              </w:rPr>
            </w:pPr>
            <w:r>
              <w:rPr>
                <w:lang w:val="uk-UA"/>
              </w:rPr>
              <w:t>Основні засоби (тис. грн.)</w:t>
            </w:r>
          </w:p>
        </w:tc>
        <w:tc>
          <w:tcPr>
            <w:tcW w:w="1134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5645,8</w:t>
            </w:r>
          </w:p>
        </w:tc>
        <w:tc>
          <w:tcPr>
            <w:tcW w:w="992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5786,2</w:t>
            </w:r>
          </w:p>
        </w:tc>
      </w:tr>
      <w:tr w:rsidR="008C1095" w:rsidTr="00656A5E">
        <w:tc>
          <w:tcPr>
            <w:tcW w:w="7763" w:type="dxa"/>
          </w:tcPr>
          <w:p w:rsidR="008C1095" w:rsidRDefault="008C1095" w:rsidP="000A20F3">
            <w:pPr>
              <w:rPr>
                <w:lang w:val="uk-UA"/>
              </w:rPr>
            </w:pPr>
            <w:r>
              <w:rPr>
                <w:lang w:val="uk-UA"/>
              </w:rPr>
              <w:t>Довгострокові фінансові інвестиції  (тис. грн.)</w:t>
            </w:r>
          </w:p>
        </w:tc>
        <w:tc>
          <w:tcPr>
            <w:tcW w:w="1134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28,7</w:t>
            </w:r>
          </w:p>
        </w:tc>
        <w:tc>
          <w:tcPr>
            <w:tcW w:w="992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28,7</w:t>
            </w:r>
          </w:p>
        </w:tc>
      </w:tr>
      <w:tr w:rsidR="008C1095" w:rsidTr="00656A5E">
        <w:tc>
          <w:tcPr>
            <w:tcW w:w="7763" w:type="dxa"/>
          </w:tcPr>
          <w:p w:rsidR="008C1095" w:rsidRDefault="008C1095" w:rsidP="000A20F3">
            <w:pPr>
              <w:rPr>
                <w:lang w:val="uk-UA"/>
              </w:rPr>
            </w:pPr>
            <w:r>
              <w:rPr>
                <w:lang w:val="uk-UA"/>
              </w:rPr>
              <w:t>Запаси (тис. грн.)</w:t>
            </w:r>
          </w:p>
        </w:tc>
        <w:tc>
          <w:tcPr>
            <w:tcW w:w="1134" w:type="dxa"/>
          </w:tcPr>
          <w:p w:rsidR="008C1095" w:rsidRDefault="008C1095" w:rsidP="000A20F3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</w:p>
        </w:tc>
      </w:tr>
      <w:tr w:rsidR="008C1095" w:rsidTr="00656A5E">
        <w:tc>
          <w:tcPr>
            <w:tcW w:w="7763" w:type="dxa"/>
          </w:tcPr>
          <w:p w:rsidR="008C1095" w:rsidRDefault="008C1095" w:rsidP="000A20F3">
            <w:pPr>
              <w:rPr>
                <w:lang w:val="uk-UA"/>
              </w:rPr>
            </w:pPr>
            <w:r>
              <w:rPr>
                <w:lang w:val="uk-UA"/>
              </w:rPr>
              <w:t>Сумарна дебіторська заборгованість (тис. грн.)</w:t>
            </w:r>
          </w:p>
        </w:tc>
        <w:tc>
          <w:tcPr>
            <w:tcW w:w="1134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84,2</w:t>
            </w:r>
          </w:p>
        </w:tc>
        <w:tc>
          <w:tcPr>
            <w:tcW w:w="992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87,0</w:t>
            </w:r>
          </w:p>
        </w:tc>
      </w:tr>
      <w:tr w:rsidR="008C1095" w:rsidTr="00656A5E">
        <w:tc>
          <w:tcPr>
            <w:tcW w:w="7763" w:type="dxa"/>
          </w:tcPr>
          <w:p w:rsidR="008C1095" w:rsidRDefault="008C1095" w:rsidP="000A20F3">
            <w:pPr>
              <w:rPr>
                <w:lang w:val="uk-UA"/>
              </w:rPr>
            </w:pPr>
            <w:r>
              <w:rPr>
                <w:lang w:val="uk-UA"/>
              </w:rPr>
              <w:t>Грошові кошти та їх еквіваленти (тис. грн.)</w:t>
            </w:r>
          </w:p>
        </w:tc>
        <w:tc>
          <w:tcPr>
            <w:tcW w:w="1134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992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</w:tr>
      <w:tr w:rsidR="008C1095" w:rsidTr="00656A5E">
        <w:tc>
          <w:tcPr>
            <w:tcW w:w="7763" w:type="dxa"/>
          </w:tcPr>
          <w:p w:rsidR="008C1095" w:rsidRDefault="008C1095" w:rsidP="000A20F3">
            <w:pPr>
              <w:rPr>
                <w:lang w:val="uk-UA"/>
              </w:rPr>
            </w:pPr>
            <w:r>
              <w:rPr>
                <w:lang w:val="uk-UA"/>
              </w:rPr>
              <w:t>Нерозподілений прибуток (непокритий збиток) (тис. грн.)</w:t>
            </w:r>
          </w:p>
        </w:tc>
        <w:tc>
          <w:tcPr>
            <w:tcW w:w="1134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(6032,1)</w:t>
            </w:r>
          </w:p>
        </w:tc>
        <w:tc>
          <w:tcPr>
            <w:tcW w:w="992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(5917,6)</w:t>
            </w:r>
          </w:p>
        </w:tc>
      </w:tr>
      <w:tr w:rsidR="008C1095" w:rsidTr="00656A5E">
        <w:tc>
          <w:tcPr>
            <w:tcW w:w="7763" w:type="dxa"/>
          </w:tcPr>
          <w:p w:rsidR="008C1095" w:rsidRDefault="008C1095" w:rsidP="000A20F3">
            <w:pPr>
              <w:rPr>
                <w:lang w:val="uk-UA"/>
              </w:rPr>
            </w:pPr>
            <w:r>
              <w:rPr>
                <w:lang w:val="uk-UA"/>
              </w:rPr>
              <w:t>Власний капітал (тис. грн.)</w:t>
            </w:r>
          </w:p>
        </w:tc>
        <w:tc>
          <w:tcPr>
            <w:tcW w:w="1134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5234,4</w:t>
            </w:r>
          </w:p>
        </w:tc>
        <w:tc>
          <w:tcPr>
            <w:tcW w:w="992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5348,8</w:t>
            </w:r>
          </w:p>
        </w:tc>
      </w:tr>
      <w:tr w:rsidR="008C1095" w:rsidTr="00656A5E">
        <w:tc>
          <w:tcPr>
            <w:tcW w:w="7763" w:type="dxa"/>
          </w:tcPr>
          <w:p w:rsidR="008C1095" w:rsidRDefault="008C1095" w:rsidP="000A20F3">
            <w:pPr>
              <w:rPr>
                <w:lang w:val="uk-UA"/>
              </w:rPr>
            </w:pPr>
            <w:r>
              <w:rPr>
                <w:lang w:val="uk-UA"/>
              </w:rPr>
              <w:t>Статутний капітал (тис. грн.)</w:t>
            </w:r>
          </w:p>
        </w:tc>
        <w:tc>
          <w:tcPr>
            <w:tcW w:w="1134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1781,0</w:t>
            </w:r>
          </w:p>
        </w:tc>
        <w:tc>
          <w:tcPr>
            <w:tcW w:w="992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1781,0</w:t>
            </w:r>
          </w:p>
        </w:tc>
      </w:tr>
      <w:tr w:rsidR="008C1095" w:rsidTr="00656A5E">
        <w:tc>
          <w:tcPr>
            <w:tcW w:w="7763" w:type="dxa"/>
          </w:tcPr>
          <w:p w:rsidR="008C1095" w:rsidRDefault="008C1095" w:rsidP="000A20F3">
            <w:pPr>
              <w:rPr>
                <w:lang w:val="uk-UA"/>
              </w:rPr>
            </w:pPr>
            <w:r>
              <w:rPr>
                <w:lang w:val="uk-UA"/>
              </w:rPr>
              <w:t>Довгострокові зобов’язання (тис. грн.)</w:t>
            </w:r>
          </w:p>
        </w:tc>
        <w:tc>
          <w:tcPr>
            <w:tcW w:w="1134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992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</w:tr>
      <w:tr w:rsidR="008C1095" w:rsidTr="00656A5E">
        <w:tc>
          <w:tcPr>
            <w:tcW w:w="7763" w:type="dxa"/>
          </w:tcPr>
          <w:p w:rsidR="008C1095" w:rsidRDefault="008C1095" w:rsidP="000A20F3">
            <w:pPr>
              <w:rPr>
                <w:lang w:val="uk-UA"/>
              </w:rPr>
            </w:pPr>
            <w:r>
              <w:rPr>
                <w:lang w:val="uk-UA"/>
              </w:rPr>
              <w:t>Поточні зобов’язання (тис. грн.)</w:t>
            </w:r>
          </w:p>
        </w:tc>
        <w:tc>
          <w:tcPr>
            <w:tcW w:w="1134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525,0</w:t>
            </w:r>
          </w:p>
        </w:tc>
        <w:tc>
          <w:tcPr>
            <w:tcW w:w="992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557,5</w:t>
            </w:r>
          </w:p>
        </w:tc>
      </w:tr>
      <w:tr w:rsidR="008C1095" w:rsidTr="00656A5E">
        <w:tc>
          <w:tcPr>
            <w:tcW w:w="7763" w:type="dxa"/>
          </w:tcPr>
          <w:p w:rsidR="008C1095" w:rsidRDefault="008C1095" w:rsidP="000A20F3">
            <w:pPr>
              <w:rPr>
                <w:lang w:val="uk-UA"/>
              </w:rPr>
            </w:pPr>
            <w:r>
              <w:rPr>
                <w:lang w:val="uk-UA"/>
              </w:rPr>
              <w:t>Чистий прибуток (збиток) (тис. грн.)</w:t>
            </w:r>
          </w:p>
        </w:tc>
        <w:tc>
          <w:tcPr>
            <w:tcW w:w="1134" w:type="dxa"/>
          </w:tcPr>
          <w:p w:rsidR="008C1095" w:rsidRPr="00866B84" w:rsidRDefault="008C1095" w:rsidP="000A20F3">
            <w:pPr>
              <w:jc w:val="center"/>
              <w:rPr>
                <w:lang w:val="uk-UA"/>
              </w:rPr>
            </w:pPr>
            <w:r w:rsidRPr="00866B84">
              <w:rPr>
                <w:lang w:val="uk-UA"/>
              </w:rPr>
              <w:t>-114,5</w:t>
            </w:r>
          </w:p>
        </w:tc>
        <w:tc>
          <w:tcPr>
            <w:tcW w:w="992" w:type="dxa"/>
          </w:tcPr>
          <w:p w:rsidR="008C1095" w:rsidRPr="00FF65F3" w:rsidRDefault="008C1095" w:rsidP="000A20F3">
            <w:pPr>
              <w:rPr>
                <w:highlight w:val="yellow"/>
                <w:lang w:val="uk-UA"/>
              </w:rPr>
            </w:pPr>
            <w:r w:rsidRPr="00FF65F3">
              <w:rPr>
                <w:lang w:val="uk-UA"/>
              </w:rPr>
              <w:t>-468,0</w:t>
            </w:r>
          </w:p>
        </w:tc>
      </w:tr>
      <w:tr w:rsidR="008C1095" w:rsidTr="00656A5E">
        <w:tc>
          <w:tcPr>
            <w:tcW w:w="7763" w:type="dxa"/>
          </w:tcPr>
          <w:p w:rsidR="008C1095" w:rsidRDefault="008C1095" w:rsidP="000A20F3">
            <w:pPr>
              <w:rPr>
                <w:lang w:val="uk-UA"/>
              </w:rPr>
            </w:pPr>
            <w:r>
              <w:rPr>
                <w:lang w:val="uk-UA"/>
              </w:rPr>
              <w:t xml:space="preserve">Середньорічна кількість акцій (шт.) </w:t>
            </w:r>
          </w:p>
        </w:tc>
        <w:tc>
          <w:tcPr>
            <w:tcW w:w="1134" w:type="dxa"/>
          </w:tcPr>
          <w:p w:rsidR="008C1095" w:rsidRPr="00DB1FDC" w:rsidRDefault="008C1095" w:rsidP="000A20F3">
            <w:pPr>
              <w:jc w:val="center"/>
              <w:rPr>
                <w:highlight w:val="magenta"/>
                <w:lang w:val="uk-UA"/>
              </w:rPr>
            </w:pPr>
            <w:r w:rsidRPr="00DB1FDC">
              <w:rPr>
                <w:lang w:val="uk-UA"/>
              </w:rPr>
              <w:t>7124360</w:t>
            </w:r>
          </w:p>
        </w:tc>
        <w:tc>
          <w:tcPr>
            <w:tcW w:w="992" w:type="dxa"/>
          </w:tcPr>
          <w:p w:rsidR="008C1095" w:rsidRPr="00DB1FDC" w:rsidRDefault="008C1095" w:rsidP="000A20F3">
            <w:pPr>
              <w:jc w:val="center"/>
              <w:rPr>
                <w:highlight w:val="magenta"/>
                <w:lang w:val="uk-UA"/>
              </w:rPr>
            </w:pPr>
            <w:r w:rsidRPr="00DB1FDC">
              <w:rPr>
                <w:lang w:val="uk-UA"/>
              </w:rPr>
              <w:t>7124360</w:t>
            </w:r>
          </w:p>
        </w:tc>
      </w:tr>
      <w:tr w:rsidR="008C1095" w:rsidTr="00656A5E">
        <w:tc>
          <w:tcPr>
            <w:tcW w:w="7763" w:type="dxa"/>
          </w:tcPr>
          <w:p w:rsidR="008C1095" w:rsidRDefault="008C1095" w:rsidP="000A20F3">
            <w:pPr>
              <w:rPr>
                <w:lang w:val="uk-UA"/>
              </w:rPr>
            </w:pPr>
            <w:r>
              <w:rPr>
                <w:lang w:val="uk-UA"/>
              </w:rPr>
              <w:t>Кількість власних акцій, викуплених протягом періоду (шт.) (тис. грн.)</w:t>
            </w:r>
          </w:p>
        </w:tc>
        <w:tc>
          <w:tcPr>
            <w:tcW w:w="1134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92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8C1095" w:rsidTr="00656A5E">
        <w:tc>
          <w:tcPr>
            <w:tcW w:w="7763" w:type="dxa"/>
          </w:tcPr>
          <w:p w:rsidR="008C1095" w:rsidRDefault="008C1095" w:rsidP="000A20F3">
            <w:pPr>
              <w:rPr>
                <w:lang w:val="uk-UA"/>
              </w:rPr>
            </w:pPr>
            <w:r>
              <w:rPr>
                <w:lang w:val="uk-UA"/>
              </w:rPr>
              <w:t>Загальна сума коштів, витрачених на викуп власних акцій протягом періоду (тис. грн.)</w:t>
            </w:r>
          </w:p>
        </w:tc>
        <w:tc>
          <w:tcPr>
            <w:tcW w:w="1134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92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8C1095" w:rsidTr="00656A5E">
        <w:tc>
          <w:tcPr>
            <w:tcW w:w="7763" w:type="dxa"/>
          </w:tcPr>
          <w:p w:rsidR="008C1095" w:rsidRDefault="008C1095" w:rsidP="000A20F3">
            <w:pPr>
              <w:rPr>
                <w:lang w:val="uk-UA"/>
              </w:rPr>
            </w:pPr>
            <w:r>
              <w:rPr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134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</w:tcPr>
          <w:p w:rsidR="008C1095" w:rsidRDefault="008C1095" w:rsidP="000A20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</w:tbl>
    <w:p w:rsidR="008C1095" w:rsidRDefault="008C1095" w:rsidP="008C1095">
      <w:pPr>
        <w:ind w:firstLine="546"/>
        <w:jc w:val="both"/>
        <w:rPr>
          <w:lang w:val="uk-UA"/>
        </w:rPr>
      </w:pPr>
    </w:p>
    <w:p w:rsidR="00656A5E" w:rsidRPr="00A363A2" w:rsidRDefault="00656A5E" w:rsidP="008C1095">
      <w:pPr>
        <w:ind w:firstLine="546"/>
        <w:jc w:val="both"/>
        <w:rPr>
          <w:lang w:val="uk-UA"/>
        </w:rPr>
      </w:pPr>
    </w:p>
    <w:p w:rsidR="008C1095" w:rsidRPr="00962D67" w:rsidRDefault="008C1095" w:rsidP="008C1095">
      <w:pPr>
        <w:outlineLvl w:val="0"/>
        <w:rPr>
          <w:b/>
          <w:lang w:val="uk-UA"/>
        </w:rPr>
      </w:pPr>
      <w:r w:rsidRPr="00962D67">
        <w:rPr>
          <w:b/>
          <w:lang w:val="uk-UA"/>
        </w:rPr>
        <w:t>Директор</w:t>
      </w:r>
    </w:p>
    <w:p w:rsidR="008C1095" w:rsidRPr="004E7755" w:rsidRDefault="008C1095" w:rsidP="008C1095">
      <w:pPr>
        <w:rPr>
          <w:lang w:val="uk-UA"/>
        </w:rPr>
      </w:pPr>
      <w:r w:rsidRPr="00962D67">
        <w:rPr>
          <w:b/>
          <w:lang w:val="uk-UA"/>
        </w:rPr>
        <w:t>ПАТ «ТВП «Перлина»</w:t>
      </w:r>
      <w:r w:rsidRPr="00962D67">
        <w:rPr>
          <w:b/>
          <w:lang w:val="uk-UA"/>
        </w:rPr>
        <w:tab/>
      </w:r>
      <w:r w:rsidRPr="00962D67">
        <w:rPr>
          <w:b/>
          <w:lang w:val="uk-UA"/>
        </w:rPr>
        <w:tab/>
      </w:r>
      <w:r w:rsidRPr="00962D67">
        <w:rPr>
          <w:b/>
          <w:lang w:val="uk-UA"/>
        </w:rPr>
        <w:tab/>
      </w:r>
      <w:r w:rsidRPr="00962D67">
        <w:rPr>
          <w:b/>
          <w:lang w:val="uk-UA"/>
        </w:rPr>
        <w:tab/>
      </w:r>
      <w:r w:rsidRPr="00962D67">
        <w:rPr>
          <w:b/>
          <w:lang w:val="uk-UA"/>
        </w:rPr>
        <w:tab/>
      </w:r>
      <w:r w:rsidRPr="00962D67">
        <w:rPr>
          <w:b/>
          <w:lang w:val="uk-UA"/>
        </w:rPr>
        <w:tab/>
      </w:r>
      <w:r w:rsidRPr="00962D67">
        <w:rPr>
          <w:b/>
          <w:lang w:val="uk-UA"/>
        </w:rPr>
        <w:tab/>
        <w:t xml:space="preserve">     </w:t>
      </w:r>
      <w:r>
        <w:rPr>
          <w:b/>
          <w:lang w:val="uk-UA"/>
        </w:rPr>
        <w:t xml:space="preserve">                     </w:t>
      </w:r>
      <w:r w:rsidRPr="00962D67">
        <w:rPr>
          <w:b/>
          <w:lang w:val="uk-UA"/>
        </w:rPr>
        <w:t xml:space="preserve"> А.Д. </w:t>
      </w:r>
      <w:proofErr w:type="spellStart"/>
      <w:r w:rsidRPr="00962D67">
        <w:rPr>
          <w:b/>
          <w:lang w:val="uk-UA"/>
        </w:rPr>
        <w:t>Наградський</w:t>
      </w:r>
      <w:proofErr w:type="spellEnd"/>
    </w:p>
    <w:p w:rsidR="008C1095" w:rsidRPr="00357132" w:rsidRDefault="008C1095" w:rsidP="008C1095">
      <w:pPr>
        <w:rPr>
          <w:lang w:val="uk-UA"/>
        </w:rPr>
      </w:pPr>
    </w:p>
    <w:p w:rsidR="004276D8" w:rsidRPr="008C1095" w:rsidRDefault="004276D8">
      <w:pPr>
        <w:rPr>
          <w:lang w:val="uk-UA"/>
        </w:rPr>
      </w:pPr>
    </w:p>
    <w:sectPr w:rsidR="004276D8" w:rsidRPr="008C1095" w:rsidSect="00FC3C53">
      <w:pgSz w:w="11906" w:h="16838"/>
      <w:pgMar w:top="180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1B2A"/>
    <w:multiLevelType w:val="hybridMultilevel"/>
    <w:tmpl w:val="9AAC5682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1095"/>
    <w:rsid w:val="002A06D5"/>
    <w:rsid w:val="004276D8"/>
    <w:rsid w:val="00656A5E"/>
    <w:rsid w:val="008C1095"/>
    <w:rsid w:val="00DE60F9"/>
    <w:rsid w:val="00E3119B"/>
    <w:rsid w:val="00ED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6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6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2014-03-25T17:42:00Z</cp:lastPrinted>
  <dcterms:created xsi:type="dcterms:W3CDTF">2014-03-25T09:20:00Z</dcterms:created>
  <dcterms:modified xsi:type="dcterms:W3CDTF">2014-03-26T06:16:00Z</dcterms:modified>
</cp:coreProperties>
</file>